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AC2CB" w14:textId="6495F536" w:rsidR="003C6037" w:rsidRDefault="00237F42" w:rsidP="007F6C3C">
      <w:pPr>
        <w:spacing w:after="240"/>
        <w:jc w:val="center"/>
        <w:rPr>
          <w:b/>
          <w:sz w:val="30"/>
          <w:szCs w:val="30"/>
        </w:rPr>
      </w:pPr>
      <w:r>
        <w:rPr>
          <w:rFonts w:hint="eastAsia"/>
          <w:b/>
          <w:sz w:val="30"/>
          <w:szCs w:val="30"/>
        </w:rPr>
        <w:t>免除</w:t>
      </w:r>
      <w:r w:rsidR="00883E5F">
        <w:rPr>
          <w:rFonts w:hint="eastAsia"/>
          <w:b/>
          <w:sz w:val="30"/>
          <w:szCs w:val="30"/>
        </w:rPr>
        <w:t>知情同意签字申请</w:t>
      </w:r>
    </w:p>
    <w:tbl>
      <w:tblPr>
        <w:tblStyle w:val="a6"/>
        <w:tblW w:w="9215" w:type="dxa"/>
        <w:tblInd w:w="-318" w:type="dxa"/>
        <w:tblLook w:val="04A0" w:firstRow="1" w:lastRow="0" w:firstColumn="1" w:lastColumn="0" w:noHBand="0" w:noVBand="1"/>
      </w:tblPr>
      <w:tblGrid>
        <w:gridCol w:w="2269"/>
        <w:gridCol w:w="2126"/>
        <w:gridCol w:w="2254"/>
        <w:gridCol w:w="2566"/>
      </w:tblGrid>
      <w:tr w:rsidR="003C6037" w14:paraId="5F059CC5" w14:textId="77777777">
        <w:trPr>
          <w:trHeight w:val="737"/>
        </w:trPr>
        <w:tc>
          <w:tcPr>
            <w:tcW w:w="2269" w:type="dxa"/>
            <w:vAlign w:val="center"/>
          </w:tcPr>
          <w:p w14:paraId="1FDB375B" w14:textId="77777777" w:rsidR="003C6037" w:rsidRDefault="00612E13">
            <w:pPr>
              <w:jc w:val="center"/>
              <w:rPr>
                <w:rFonts w:ascii="宋体" w:eastAsia="宋体" w:hAnsi="宋体" w:cs="宋体"/>
                <w:b/>
                <w:bCs/>
                <w:sz w:val="24"/>
                <w:szCs w:val="24"/>
              </w:rPr>
            </w:pPr>
            <w:r>
              <w:rPr>
                <w:rFonts w:ascii="宋体" w:eastAsia="宋体" w:hAnsi="宋体" w:cs="宋体" w:hint="eastAsia"/>
                <w:b/>
                <w:bCs/>
                <w:sz w:val="24"/>
                <w:szCs w:val="24"/>
              </w:rPr>
              <w:t>项目名称</w:t>
            </w:r>
          </w:p>
        </w:tc>
        <w:tc>
          <w:tcPr>
            <w:tcW w:w="6946" w:type="dxa"/>
            <w:gridSpan w:val="3"/>
            <w:vAlign w:val="center"/>
          </w:tcPr>
          <w:p w14:paraId="6EF4EB5A" w14:textId="77777777" w:rsidR="003C6037" w:rsidRDefault="003C6037">
            <w:pPr>
              <w:jc w:val="center"/>
              <w:rPr>
                <w:rFonts w:ascii="宋体" w:eastAsia="宋体" w:hAnsi="宋体" w:cs="宋体"/>
                <w:b/>
                <w:bCs/>
                <w:sz w:val="24"/>
                <w:szCs w:val="24"/>
              </w:rPr>
            </w:pPr>
          </w:p>
        </w:tc>
      </w:tr>
      <w:tr w:rsidR="003C6037" w14:paraId="2E8E0DC7" w14:textId="77777777">
        <w:trPr>
          <w:trHeight w:val="737"/>
        </w:trPr>
        <w:tc>
          <w:tcPr>
            <w:tcW w:w="2269" w:type="dxa"/>
            <w:vAlign w:val="center"/>
          </w:tcPr>
          <w:p w14:paraId="4442582D" w14:textId="77777777" w:rsidR="003C6037" w:rsidRDefault="00612E13">
            <w:pPr>
              <w:jc w:val="center"/>
              <w:rPr>
                <w:rFonts w:ascii="宋体" w:eastAsia="宋体" w:hAnsi="宋体" w:cs="宋体"/>
                <w:b/>
                <w:bCs/>
                <w:sz w:val="24"/>
                <w:szCs w:val="24"/>
              </w:rPr>
            </w:pPr>
            <w:r>
              <w:rPr>
                <w:rFonts w:ascii="宋体" w:eastAsia="宋体" w:hAnsi="宋体" w:cs="宋体" w:hint="eastAsia"/>
                <w:b/>
                <w:bCs/>
                <w:sz w:val="24"/>
                <w:szCs w:val="24"/>
              </w:rPr>
              <w:t>申办者/项目来源</w:t>
            </w:r>
          </w:p>
        </w:tc>
        <w:tc>
          <w:tcPr>
            <w:tcW w:w="6946" w:type="dxa"/>
            <w:gridSpan w:val="3"/>
            <w:vAlign w:val="center"/>
          </w:tcPr>
          <w:p w14:paraId="482D1E7C" w14:textId="77777777" w:rsidR="003C6037" w:rsidRDefault="003C6037">
            <w:pPr>
              <w:jc w:val="center"/>
              <w:rPr>
                <w:rFonts w:ascii="宋体" w:eastAsia="宋体" w:hAnsi="宋体" w:cs="宋体"/>
                <w:b/>
                <w:bCs/>
                <w:sz w:val="24"/>
                <w:szCs w:val="24"/>
              </w:rPr>
            </w:pPr>
          </w:p>
        </w:tc>
      </w:tr>
      <w:tr w:rsidR="003C6037" w14:paraId="3B531CB9" w14:textId="77777777">
        <w:trPr>
          <w:trHeight w:val="737"/>
        </w:trPr>
        <w:tc>
          <w:tcPr>
            <w:tcW w:w="2269" w:type="dxa"/>
            <w:vAlign w:val="center"/>
          </w:tcPr>
          <w:p w14:paraId="7BFAA51A" w14:textId="77777777" w:rsidR="003C6037" w:rsidRDefault="00612E13">
            <w:pPr>
              <w:jc w:val="center"/>
              <w:rPr>
                <w:rFonts w:ascii="宋体" w:eastAsia="宋体" w:hAnsi="宋体" w:cs="宋体"/>
                <w:b/>
                <w:bCs/>
                <w:sz w:val="24"/>
                <w:szCs w:val="24"/>
              </w:rPr>
            </w:pPr>
            <w:r>
              <w:rPr>
                <w:rFonts w:ascii="宋体" w:eastAsia="宋体" w:hAnsi="宋体" w:cs="宋体" w:hint="eastAsia"/>
                <w:b/>
                <w:bCs/>
                <w:sz w:val="24"/>
                <w:szCs w:val="24"/>
              </w:rPr>
              <w:t>组长单位</w:t>
            </w:r>
          </w:p>
        </w:tc>
        <w:tc>
          <w:tcPr>
            <w:tcW w:w="6946" w:type="dxa"/>
            <w:gridSpan w:val="3"/>
            <w:vAlign w:val="center"/>
          </w:tcPr>
          <w:p w14:paraId="5239E618" w14:textId="77777777" w:rsidR="003C6037" w:rsidRDefault="003C6037">
            <w:pPr>
              <w:jc w:val="center"/>
              <w:rPr>
                <w:rFonts w:ascii="宋体" w:eastAsia="宋体" w:hAnsi="宋体" w:cs="宋体"/>
                <w:b/>
                <w:bCs/>
                <w:sz w:val="24"/>
                <w:szCs w:val="24"/>
              </w:rPr>
            </w:pPr>
          </w:p>
        </w:tc>
        <w:bookmarkStart w:id="0" w:name="_GoBack"/>
        <w:bookmarkEnd w:id="0"/>
      </w:tr>
      <w:tr w:rsidR="003C6037" w14:paraId="1C2B69D2" w14:textId="77777777">
        <w:trPr>
          <w:trHeight w:val="755"/>
        </w:trPr>
        <w:tc>
          <w:tcPr>
            <w:tcW w:w="2269" w:type="dxa"/>
            <w:vAlign w:val="center"/>
          </w:tcPr>
          <w:p w14:paraId="1F0A8A24" w14:textId="77777777" w:rsidR="003C6037" w:rsidRDefault="00612E13">
            <w:pPr>
              <w:jc w:val="center"/>
              <w:rPr>
                <w:rFonts w:ascii="宋体" w:eastAsia="宋体" w:hAnsi="宋体" w:cs="宋体"/>
                <w:b/>
                <w:bCs/>
                <w:sz w:val="24"/>
                <w:szCs w:val="24"/>
              </w:rPr>
            </w:pPr>
            <w:r>
              <w:rPr>
                <w:rFonts w:ascii="宋体" w:eastAsia="宋体" w:hAnsi="宋体" w:cs="宋体" w:hint="eastAsia"/>
                <w:b/>
                <w:bCs/>
                <w:sz w:val="24"/>
                <w:szCs w:val="24"/>
              </w:rPr>
              <w:t>主要研究者</w:t>
            </w:r>
          </w:p>
        </w:tc>
        <w:tc>
          <w:tcPr>
            <w:tcW w:w="2126" w:type="dxa"/>
            <w:vAlign w:val="center"/>
          </w:tcPr>
          <w:p w14:paraId="5978A043" w14:textId="77777777" w:rsidR="003C6037" w:rsidRDefault="003C6037">
            <w:pPr>
              <w:ind w:rightChars="-51" w:right="-107"/>
              <w:jc w:val="center"/>
              <w:rPr>
                <w:rFonts w:ascii="宋体" w:eastAsia="宋体" w:hAnsi="宋体" w:cs="宋体"/>
                <w:b/>
                <w:bCs/>
                <w:sz w:val="24"/>
                <w:szCs w:val="24"/>
              </w:rPr>
            </w:pPr>
          </w:p>
        </w:tc>
        <w:tc>
          <w:tcPr>
            <w:tcW w:w="2254" w:type="dxa"/>
            <w:vAlign w:val="center"/>
          </w:tcPr>
          <w:p w14:paraId="5372906B" w14:textId="77777777" w:rsidR="003C6037" w:rsidRDefault="00612E13">
            <w:pPr>
              <w:jc w:val="center"/>
              <w:rPr>
                <w:rFonts w:ascii="宋体" w:eastAsia="宋体" w:hAnsi="宋体" w:cs="宋体"/>
                <w:b/>
                <w:bCs/>
                <w:sz w:val="24"/>
                <w:szCs w:val="24"/>
              </w:rPr>
            </w:pPr>
            <w:r>
              <w:rPr>
                <w:rFonts w:ascii="宋体" w:eastAsia="宋体" w:hAnsi="宋体" w:cs="宋体" w:hint="eastAsia"/>
                <w:b/>
                <w:bCs/>
                <w:sz w:val="24"/>
                <w:szCs w:val="24"/>
              </w:rPr>
              <w:t>科室</w:t>
            </w:r>
          </w:p>
        </w:tc>
        <w:tc>
          <w:tcPr>
            <w:tcW w:w="2566" w:type="dxa"/>
            <w:vAlign w:val="center"/>
          </w:tcPr>
          <w:p w14:paraId="48A00A76" w14:textId="77777777" w:rsidR="003C6037" w:rsidRDefault="003C6037">
            <w:pPr>
              <w:jc w:val="center"/>
              <w:rPr>
                <w:rFonts w:ascii="宋体" w:eastAsia="宋体" w:hAnsi="宋体" w:cs="宋体"/>
                <w:b/>
                <w:bCs/>
                <w:sz w:val="24"/>
                <w:szCs w:val="24"/>
              </w:rPr>
            </w:pPr>
          </w:p>
        </w:tc>
      </w:tr>
      <w:tr w:rsidR="003C6037" w14:paraId="4A046CDD" w14:textId="77777777">
        <w:tc>
          <w:tcPr>
            <w:tcW w:w="9215" w:type="dxa"/>
            <w:gridSpan w:val="4"/>
            <w:vAlign w:val="center"/>
          </w:tcPr>
          <w:p w14:paraId="5DF931FB" w14:textId="55FA9E9B" w:rsidR="003C6037" w:rsidRDefault="00612E13" w:rsidP="00612E13">
            <w:pPr>
              <w:spacing w:line="276" w:lineRule="auto"/>
              <w:jc w:val="left"/>
              <w:rPr>
                <w:rFonts w:ascii="宋体" w:eastAsia="宋体" w:hAnsi="宋体" w:cs="宋体"/>
                <w:b/>
                <w:bCs/>
                <w:sz w:val="24"/>
                <w:szCs w:val="24"/>
              </w:rPr>
            </w:pPr>
            <w:r>
              <w:rPr>
                <w:rFonts w:ascii="宋体" w:eastAsia="宋体" w:hAnsi="宋体" w:cs="宋体" w:hint="eastAsia"/>
                <w:b/>
                <w:bCs/>
                <w:sz w:val="24"/>
                <w:szCs w:val="24"/>
              </w:rPr>
              <w:t>注：对于批准的免除知情同意书面签字，伦理委员会一般要求研究者</w:t>
            </w:r>
            <w:proofErr w:type="gramStart"/>
            <w:r>
              <w:rPr>
                <w:rFonts w:ascii="宋体" w:eastAsia="宋体" w:hAnsi="宋体" w:cs="宋体" w:hint="eastAsia"/>
                <w:b/>
                <w:bCs/>
                <w:sz w:val="24"/>
                <w:szCs w:val="24"/>
              </w:rPr>
              <w:t>向研究</w:t>
            </w:r>
            <w:proofErr w:type="gramEnd"/>
            <w:r>
              <w:rPr>
                <w:rFonts w:ascii="宋体" w:eastAsia="宋体" w:hAnsi="宋体" w:cs="宋体" w:hint="eastAsia"/>
                <w:b/>
                <w:bCs/>
                <w:sz w:val="24"/>
                <w:szCs w:val="24"/>
              </w:rPr>
              <w:t>参与者提供书面的研究告知信息并获得口头知情同意。</w:t>
            </w:r>
          </w:p>
        </w:tc>
      </w:tr>
      <w:tr w:rsidR="003C6037" w14:paraId="7FEDA14B" w14:textId="77777777">
        <w:trPr>
          <w:trHeight w:val="510"/>
        </w:trPr>
        <w:tc>
          <w:tcPr>
            <w:tcW w:w="9215" w:type="dxa"/>
            <w:gridSpan w:val="4"/>
            <w:vAlign w:val="center"/>
          </w:tcPr>
          <w:p w14:paraId="3AF7685C" w14:textId="77777777" w:rsidR="003C6037" w:rsidRDefault="00612E13">
            <w:pPr>
              <w:jc w:val="left"/>
              <w:rPr>
                <w:rFonts w:ascii="宋体" w:eastAsia="宋体" w:hAnsi="宋体" w:cs="宋体"/>
                <w:b/>
                <w:sz w:val="24"/>
                <w:szCs w:val="24"/>
              </w:rPr>
            </w:pPr>
            <w:r>
              <w:rPr>
                <w:rFonts w:ascii="宋体" w:eastAsia="宋体" w:hAnsi="宋体" w:cs="宋体" w:hint="eastAsia"/>
                <w:b/>
                <w:bCs/>
                <w:sz w:val="24"/>
                <w:szCs w:val="24"/>
              </w:rPr>
              <w:t>1.研究属于以下类别之一：</w:t>
            </w:r>
          </w:p>
        </w:tc>
      </w:tr>
      <w:tr w:rsidR="003C6037" w14:paraId="2AEC9C82" w14:textId="77777777">
        <w:trPr>
          <w:trHeight w:val="3319"/>
        </w:trPr>
        <w:tc>
          <w:tcPr>
            <w:tcW w:w="9215" w:type="dxa"/>
            <w:gridSpan w:val="4"/>
            <w:vAlign w:val="center"/>
          </w:tcPr>
          <w:p w14:paraId="26009CD0" w14:textId="6C07D0B4" w:rsidR="003C6037" w:rsidRDefault="00612E13">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sz w:val="24"/>
                <w:szCs w:val="24"/>
              </w:rPr>
              <w:t>研究参与者与临床研究的唯一联系是将要存档的知情同意文件，并且研究参与者参加研究的首要风险是由于敏感信息和隐私泄露可能导致的风险或伤害(如涉及暴力、强奸、艾滋病患者的调查和访谈，涉及性工作者或吸毒的社会和行为学研究等)。</w:t>
            </w:r>
          </w:p>
          <w:p w14:paraId="2C072F01" w14:textId="77777777" w:rsidR="003C6037" w:rsidRDefault="003C6037">
            <w:pPr>
              <w:rPr>
                <w:rFonts w:ascii="宋体" w:eastAsia="宋体" w:hAnsi="宋体" w:cs="宋体"/>
                <w:sz w:val="24"/>
                <w:szCs w:val="24"/>
              </w:rPr>
            </w:pPr>
          </w:p>
          <w:p w14:paraId="4A46CAA9" w14:textId="7C361C6A" w:rsidR="003C6037" w:rsidRDefault="00612E13">
            <w:pPr>
              <w:rPr>
                <w:rFonts w:ascii="宋体" w:eastAsia="宋体" w:hAnsi="宋体" w:cs="宋体"/>
                <w:sz w:val="24"/>
                <w:szCs w:val="24"/>
              </w:rPr>
            </w:pPr>
            <w:r>
              <w:rPr>
                <w:rFonts w:ascii="宋体" w:eastAsia="宋体" w:hAnsi="宋体" w:cs="宋体" w:hint="eastAsia"/>
                <w:sz w:val="24"/>
                <w:szCs w:val="24"/>
              </w:rPr>
              <w:t>□ 本研究对研究参与者造成的风险不大于最小风险，如果脱离“研究”背景，相同情况下的行为或程序不要求签署书面知情同意(如访谈研究，邮件/电话调查)。</w:t>
            </w:r>
          </w:p>
          <w:p w14:paraId="290A9A05" w14:textId="77777777" w:rsidR="003C6037" w:rsidRDefault="003C6037">
            <w:pPr>
              <w:spacing w:line="360" w:lineRule="auto"/>
              <w:ind w:firstLineChars="200" w:firstLine="480"/>
              <w:rPr>
                <w:rFonts w:ascii="宋体" w:eastAsia="宋体" w:hAnsi="宋体" w:cs="宋体"/>
                <w:sz w:val="24"/>
                <w:szCs w:val="24"/>
              </w:rPr>
            </w:pPr>
          </w:p>
        </w:tc>
      </w:tr>
      <w:tr w:rsidR="003C6037" w14:paraId="05342BC6" w14:textId="77777777">
        <w:trPr>
          <w:trHeight w:val="510"/>
        </w:trPr>
        <w:tc>
          <w:tcPr>
            <w:tcW w:w="9215" w:type="dxa"/>
            <w:gridSpan w:val="4"/>
            <w:vAlign w:val="center"/>
          </w:tcPr>
          <w:p w14:paraId="1674AB53" w14:textId="77777777" w:rsidR="003C6037" w:rsidRDefault="00612E13">
            <w:pPr>
              <w:spacing w:line="360" w:lineRule="auto"/>
              <w:rPr>
                <w:rFonts w:ascii="宋体" w:eastAsia="宋体" w:hAnsi="宋体" w:cs="宋体"/>
                <w:b/>
                <w:sz w:val="24"/>
                <w:szCs w:val="24"/>
              </w:rPr>
            </w:pPr>
            <w:r>
              <w:rPr>
                <w:rFonts w:ascii="宋体" w:eastAsia="宋体" w:hAnsi="宋体" w:cs="宋体"/>
                <w:b/>
                <w:sz w:val="24"/>
              </w:rPr>
              <w:t>2.如果申请免除知情同意签字，研究者将做到：</w:t>
            </w:r>
          </w:p>
        </w:tc>
      </w:tr>
      <w:tr w:rsidR="003C6037" w14:paraId="050F79C7" w14:textId="77777777">
        <w:trPr>
          <w:trHeight w:val="1998"/>
        </w:trPr>
        <w:tc>
          <w:tcPr>
            <w:tcW w:w="9215" w:type="dxa"/>
            <w:gridSpan w:val="4"/>
            <w:vAlign w:val="center"/>
          </w:tcPr>
          <w:p w14:paraId="6BC9B4A3" w14:textId="1AE7330A" w:rsidR="003C6037" w:rsidRDefault="00612E13">
            <w:pPr>
              <w:spacing w:line="360" w:lineRule="auto"/>
              <w:rPr>
                <w:rFonts w:ascii="宋体" w:eastAsia="宋体" w:hAnsi="宋体" w:cs="宋体"/>
                <w:b/>
                <w:bCs/>
                <w:sz w:val="24"/>
                <w:szCs w:val="24"/>
              </w:rPr>
            </w:pPr>
            <w:r>
              <w:rPr>
                <w:rFonts w:ascii="宋体" w:eastAsia="宋体" w:hAnsi="宋体" w:cs="宋体" w:hint="eastAsia"/>
                <w:sz w:val="24"/>
                <w:szCs w:val="24"/>
              </w:rPr>
              <w:t xml:space="preserve">□  </w:t>
            </w:r>
            <w:r>
              <w:rPr>
                <w:rFonts w:ascii="宋体" w:eastAsia="宋体" w:hAnsi="宋体" w:cs="宋体"/>
                <w:sz w:val="24"/>
              </w:rPr>
              <w:t>采用知情同意书</w:t>
            </w:r>
            <w:proofErr w:type="gramStart"/>
            <w:r>
              <w:rPr>
                <w:rFonts w:ascii="宋体" w:eastAsia="宋体" w:hAnsi="宋体" w:cs="宋体"/>
                <w:sz w:val="24"/>
              </w:rPr>
              <w:t>向研究</w:t>
            </w:r>
            <w:proofErr w:type="gramEnd"/>
            <w:r>
              <w:rPr>
                <w:rFonts w:ascii="宋体" w:eastAsia="宋体" w:hAnsi="宋体" w:cs="宋体"/>
                <w:sz w:val="24"/>
              </w:rPr>
              <w:t>参与者或其法定代理人告知信息。</w:t>
            </w:r>
          </w:p>
          <w:p w14:paraId="15C98142" w14:textId="6AA896EF" w:rsidR="003C6037" w:rsidRDefault="00612E13">
            <w:pPr>
              <w:spacing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sz w:val="24"/>
              </w:rPr>
              <w:t>获得研究参与者或其法定代理人的口头知情同意。</w:t>
            </w:r>
          </w:p>
          <w:p w14:paraId="12D6A51B" w14:textId="77777777" w:rsidR="003C6037" w:rsidRDefault="00612E13">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sz w:val="24"/>
              </w:rPr>
              <w:t>口头知情同意记录在案。</w:t>
            </w:r>
          </w:p>
        </w:tc>
      </w:tr>
    </w:tbl>
    <w:p w14:paraId="0BF0672F" w14:textId="77777777" w:rsidR="003C6037" w:rsidRDefault="003C6037">
      <w:pPr>
        <w:jc w:val="center"/>
      </w:pPr>
    </w:p>
    <w:p w14:paraId="000BB449" w14:textId="77777777" w:rsidR="003C6037" w:rsidRDefault="00612E13">
      <w:pPr>
        <w:spacing w:line="360" w:lineRule="auto"/>
        <w:rPr>
          <w:rFonts w:ascii="宋体" w:eastAsia="宋体" w:hAnsi="宋体" w:cs="宋体"/>
          <w:b/>
          <w:bCs/>
        </w:rPr>
      </w:pPr>
      <w:r>
        <w:rPr>
          <w:rFonts w:ascii="宋体" w:eastAsia="宋体" w:hAnsi="宋体" w:cs="宋体"/>
          <w:b/>
          <w:bCs/>
          <w:sz w:val="24"/>
        </w:rPr>
        <w:t>主要研究者签名：</w:t>
      </w:r>
      <w:r>
        <w:rPr>
          <w:rFonts w:ascii="宋体" w:eastAsia="宋体" w:hAnsi="宋体" w:cs="宋体" w:hint="eastAsia"/>
          <w:b/>
          <w:bCs/>
          <w:sz w:val="24"/>
        </w:rPr>
        <w:t xml:space="preserve">                                </w:t>
      </w:r>
      <w:r>
        <w:rPr>
          <w:rFonts w:ascii="宋体" w:eastAsia="宋体" w:hAnsi="宋体" w:cs="宋体"/>
          <w:b/>
          <w:bCs/>
          <w:sz w:val="24"/>
        </w:rPr>
        <w:t>日期：</w:t>
      </w:r>
    </w:p>
    <w:p w14:paraId="6CC5E758" w14:textId="77777777" w:rsidR="003C6037" w:rsidRDefault="003C6037">
      <w:pPr>
        <w:spacing w:line="360" w:lineRule="auto"/>
        <w:rPr>
          <w:rFonts w:ascii="宋体" w:eastAsia="宋体" w:hAnsi="宋体" w:cs="宋体"/>
          <w:b/>
          <w:bCs/>
        </w:rPr>
      </w:pPr>
    </w:p>
    <w:p w14:paraId="63C21A45" w14:textId="77777777" w:rsidR="003C6037" w:rsidRDefault="003C6037"/>
    <w:sectPr w:rsidR="003C603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25FB7" w14:textId="77777777" w:rsidR="00947C46" w:rsidRDefault="00947C46" w:rsidP="00A11FB8">
      <w:r>
        <w:separator/>
      </w:r>
    </w:p>
  </w:endnote>
  <w:endnote w:type="continuationSeparator" w:id="0">
    <w:p w14:paraId="1757068B" w14:textId="77777777" w:rsidR="00947C46" w:rsidRDefault="00947C46" w:rsidP="00A1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749C3" w14:textId="77777777" w:rsidR="00947C46" w:rsidRDefault="00947C46" w:rsidP="00A11FB8">
      <w:r>
        <w:separator/>
      </w:r>
    </w:p>
  </w:footnote>
  <w:footnote w:type="continuationSeparator" w:id="0">
    <w:p w14:paraId="75729891" w14:textId="77777777" w:rsidR="00947C46" w:rsidRDefault="00947C46" w:rsidP="00A11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568CD" w14:textId="60CAE5CB" w:rsidR="00A11FB8" w:rsidRDefault="00A11FB8">
    <w:pPr>
      <w:pStyle w:val="a4"/>
    </w:pPr>
    <w:r>
      <w:rPr>
        <w:rFonts w:hint="eastAsia"/>
      </w:rPr>
      <w:t>北京市</w:t>
    </w:r>
    <w:proofErr w:type="gramStart"/>
    <w:r>
      <w:rPr>
        <w:rFonts w:hint="eastAsia"/>
      </w:rPr>
      <w:t>平谷区</w:t>
    </w:r>
    <w:proofErr w:type="gramEnd"/>
    <w:r>
      <w:rPr>
        <w:rFonts w:hint="eastAsia"/>
      </w:rPr>
      <w:t>医院医学伦理委员会</w:t>
    </w:r>
    <w:r>
      <w:ptab w:relativeTo="margin" w:alignment="center" w:leader="none"/>
    </w:r>
    <w:r>
      <w:rPr>
        <w:rFonts w:hint="eastAsia"/>
      </w:rPr>
      <w:t xml:space="preserve">             </w:t>
    </w:r>
    <w:r>
      <w:rPr>
        <w:rFonts w:asciiTheme="minorEastAsia" w:hAnsiTheme="minorEastAsia" w:hint="eastAsia"/>
        <w:color w:val="000000" w:themeColor="text1"/>
      </w:rPr>
      <w:t>文件编码：AF/SQ-15/01.0</w:t>
    </w:r>
    <w:r>
      <w:rPr>
        <w:rFonts w:hint="eastAsia"/>
      </w:rPr>
      <w:t xml:space="preserve">              </w:t>
    </w:r>
    <w:r>
      <w:rPr>
        <w:rFonts w:hint="eastAsia"/>
      </w:rPr>
      <w:t>第</w:t>
    </w:r>
    <w:r>
      <w:fldChar w:fldCharType="begin"/>
    </w:r>
    <w:r>
      <w:instrText xml:space="preserve"> PAGE   \* MERGEFORMAT </w:instrText>
    </w:r>
    <w:r>
      <w:fldChar w:fldCharType="separate"/>
    </w:r>
    <w:r w:rsidR="008363D6">
      <w:rPr>
        <w:noProof/>
      </w:rPr>
      <w:t>1</w:t>
    </w:r>
    <w:r>
      <w:fldChar w:fldCharType="end"/>
    </w:r>
    <w:r>
      <w:rPr>
        <w:rFonts w:hint="eastAsia"/>
      </w:rPr>
      <w:t>页</w:t>
    </w:r>
    <w:r>
      <w:rPr>
        <w:rFonts w:hint="eastAsia"/>
      </w:rPr>
      <w:t xml:space="preserve"> </w:t>
    </w:r>
    <w:r>
      <w:rPr>
        <w:rFonts w:hint="eastAsia"/>
      </w:rPr>
      <w:t>共</w:t>
    </w:r>
    <w:fldSimple w:instr=" NUMPAGES   \* MERGEFORMAT ">
      <w:r w:rsidR="008363D6">
        <w:rPr>
          <w:noProof/>
        </w:rPr>
        <w:t>1</w:t>
      </w:r>
    </w:fldSimple>
    <w:r>
      <w:rPr>
        <w:rFonts w:hint="eastAsia"/>
      </w:rPr>
      <w:t>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D10"/>
    <w:rsid w:val="00200DB1"/>
    <w:rsid w:val="00237F42"/>
    <w:rsid w:val="003C6037"/>
    <w:rsid w:val="004C3D10"/>
    <w:rsid w:val="00612E13"/>
    <w:rsid w:val="006D0DD1"/>
    <w:rsid w:val="007F6C3C"/>
    <w:rsid w:val="008116DF"/>
    <w:rsid w:val="008363D6"/>
    <w:rsid w:val="00883E5F"/>
    <w:rsid w:val="00947C46"/>
    <w:rsid w:val="009554EE"/>
    <w:rsid w:val="00A11FB8"/>
    <w:rsid w:val="00A3047D"/>
    <w:rsid w:val="00AB0A47"/>
    <w:rsid w:val="00BA1EFE"/>
    <w:rsid w:val="00CB76ED"/>
    <w:rsid w:val="00D31A6F"/>
    <w:rsid w:val="00D67586"/>
    <w:rsid w:val="00F600FE"/>
    <w:rsid w:val="02700C55"/>
    <w:rsid w:val="5C3E7C3A"/>
    <w:rsid w:val="68550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7">
    <w:name w:val="Balloon Text"/>
    <w:basedOn w:val="a"/>
    <w:link w:val="Char1"/>
    <w:uiPriority w:val="99"/>
    <w:semiHidden/>
    <w:unhideWhenUsed/>
    <w:rsid w:val="00A11FB8"/>
    <w:rPr>
      <w:sz w:val="18"/>
      <w:szCs w:val="18"/>
    </w:rPr>
  </w:style>
  <w:style w:type="character" w:customStyle="1" w:styleId="Char1">
    <w:name w:val="批注框文本 Char"/>
    <w:basedOn w:val="a0"/>
    <w:link w:val="a7"/>
    <w:uiPriority w:val="99"/>
    <w:semiHidden/>
    <w:rsid w:val="00A11FB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7">
    <w:name w:val="Balloon Text"/>
    <w:basedOn w:val="a"/>
    <w:link w:val="Char1"/>
    <w:uiPriority w:val="99"/>
    <w:semiHidden/>
    <w:unhideWhenUsed/>
    <w:rsid w:val="00A11FB8"/>
    <w:rPr>
      <w:sz w:val="18"/>
      <w:szCs w:val="18"/>
    </w:rPr>
  </w:style>
  <w:style w:type="character" w:customStyle="1" w:styleId="Char1">
    <w:name w:val="批注框文本 Char"/>
    <w:basedOn w:val="a0"/>
    <w:link w:val="a7"/>
    <w:uiPriority w:val="99"/>
    <w:semiHidden/>
    <w:rsid w:val="00A11FB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67</Words>
  <Characters>386</Characters>
  <Application>Microsoft Office Word</Application>
  <DocSecurity>0</DocSecurity>
  <Lines>3</Lines>
  <Paragraphs>1</Paragraphs>
  <ScaleCrop>false</ScaleCrop>
  <Company>Microsoft</Company>
  <LinksUpToDate>false</LinksUpToDate>
  <CharactersWithSpaces>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17</cp:revision>
  <dcterms:created xsi:type="dcterms:W3CDTF">2025-06-11T08:38:00Z</dcterms:created>
  <dcterms:modified xsi:type="dcterms:W3CDTF">2025-06-12T02:49:00Z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eyJoZGlkIjoiMTAyMzJkOGNiMDEyZDQzM2FkNGM4ODJmZGE4NDczMDMifQ==</vt:lpwstr>
  </property>
  <property fmtid="{D5CDD505-2E9C-101B-9397-08002B2CF9AE}" pid="3" name="KSOProductBuildVer">
    <vt:lpwstr>2052-12.1.0.21171</vt:lpwstr>
  </property>
  <property fmtid="{D5CDD505-2E9C-101B-9397-08002B2CF9AE}" pid="4" name="ICV">
    <vt:lpwstr>A7B7D10D750A473493128EDF2AE274D6_12</vt:lpwstr>
  </property>
</Properties>
</file>